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26C2E2DA" w:rsidR="00B75E46" w:rsidRPr="003009AC" w:rsidRDefault="00F34603" w:rsidP="00E236C8">
      <w:pPr>
        <w:spacing w:line="240" w:lineRule="auto"/>
        <w:rPr>
          <w:rFonts w:eastAsia="Helvetica Neue"/>
          <w:sz w:val="24"/>
          <w:szCs w:val="24"/>
        </w:rPr>
      </w:pPr>
      <w:r w:rsidRPr="003009AC">
        <w:rPr>
          <w:rFonts w:eastAsia="Helvetica Neue"/>
          <w:sz w:val="24"/>
          <w:szCs w:val="24"/>
        </w:rPr>
        <w:t>Video transcript</w:t>
      </w:r>
    </w:p>
    <w:p w14:paraId="0AB6A43D" w14:textId="77777777" w:rsidR="00620D3B" w:rsidRPr="003009AC" w:rsidRDefault="00620D3B" w:rsidP="00E236C8">
      <w:pPr>
        <w:spacing w:line="240" w:lineRule="auto"/>
        <w:rPr>
          <w:rFonts w:eastAsia="Helvetica Neue"/>
          <w:sz w:val="24"/>
          <w:szCs w:val="24"/>
        </w:rPr>
      </w:pPr>
    </w:p>
    <w:p w14:paraId="491CBAB3" w14:textId="560D2C21" w:rsid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Hello and welcome.</w:t>
      </w:r>
    </w:p>
    <w:p w14:paraId="338A56D3" w14:textId="77777777" w:rsidR="0006551E" w:rsidRPr="00C21C6F" w:rsidRDefault="0006551E" w:rsidP="00C21C6F">
      <w:pPr>
        <w:spacing w:line="240" w:lineRule="auto"/>
        <w:rPr>
          <w:rFonts w:eastAsia="Helvetica Neue"/>
          <w:sz w:val="24"/>
          <w:szCs w:val="24"/>
        </w:rPr>
      </w:pPr>
    </w:p>
    <w:p w14:paraId="719BA20B" w14:textId="7C2B0DF2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Learning a Classical language enriches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students' understanding of the world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how ancient civilizations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continue to influence life</w:t>
      </w:r>
      <w:r w:rsidR="0006551E">
        <w:rPr>
          <w:rFonts w:eastAsia="Helvetica Neue"/>
          <w:sz w:val="24"/>
          <w:szCs w:val="24"/>
        </w:rPr>
        <w:t xml:space="preserve"> a</w:t>
      </w:r>
      <w:r w:rsidRPr="00C21C6F">
        <w:rPr>
          <w:rFonts w:eastAsia="Helvetica Neue"/>
          <w:sz w:val="24"/>
          <w:szCs w:val="24"/>
        </w:rPr>
        <w:t>nd thought in the modern world.</w:t>
      </w:r>
    </w:p>
    <w:p w14:paraId="0053C2F2" w14:textId="02B309F8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5E69A1CF" w14:textId="7AB36A96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The purpose of this video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is to familiarise you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with the Victorian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Curriculum F</w:t>
      </w:r>
      <w:r w:rsidR="00411791">
        <w:rPr>
          <w:rFonts w:eastAsia="Helvetica Neue"/>
          <w:sz w:val="24"/>
          <w:szCs w:val="24"/>
        </w:rPr>
        <w:t>–1</w:t>
      </w:r>
      <w:r w:rsidRPr="00C21C6F">
        <w:rPr>
          <w:rFonts w:eastAsia="Helvetica Neue"/>
          <w:sz w:val="24"/>
          <w:szCs w:val="24"/>
        </w:rPr>
        <w:t>0 Version 2.0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Framework for Classical Languages,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which presents many unique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exciting opportunities for students.</w:t>
      </w:r>
    </w:p>
    <w:p w14:paraId="1571760B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38E4DF0D" w14:textId="006CAF93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By accessing and translating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Classical languages texts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engaging with artefacts,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 xml:space="preserve">students </w:t>
      </w:r>
      <w:proofErr w:type="gramStart"/>
      <w:r w:rsidRPr="00C21C6F">
        <w:rPr>
          <w:rFonts w:eastAsia="Helvetica Neue"/>
          <w:sz w:val="24"/>
          <w:szCs w:val="24"/>
        </w:rPr>
        <w:t>have the opportunity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to</w:t>
      </w:r>
      <w:proofErr w:type="gramEnd"/>
      <w:r w:rsidRPr="00C21C6F">
        <w:rPr>
          <w:rFonts w:eastAsia="Helvetica Neue"/>
          <w:sz w:val="24"/>
          <w:szCs w:val="24"/>
        </w:rPr>
        <w:t xml:space="preserve"> make connections with ancient worlds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that have shaped contemporary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 xml:space="preserve">life and </w:t>
      </w:r>
      <w:proofErr w:type="gramStart"/>
      <w:r w:rsidRPr="00C21C6F">
        <w:rPr>
          <w:rFonts w:eastAsia="Helvetica Neue"/>
          <w:sz w:val="24"/>
          <w:szCs w:val="24"/>
        </w:rPr>
        <w:t>societies,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</w:t>
      </w:r>
      <w:proofErr w:type="gramEnd"/>
      <w:r w:rsidRPr="00C21C6F">
        <w:rPr>
          <w:rFonts w:eastAsia="Helvetica Neue"/>
          <w:sz w:val="24"/>
          <w:szCs w:val="24"/>
        </w:rPr>
        <w:t xml:space="preserve"> enhance their understanding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of other languages.</w:t>
      </w:r>
    </w:p>
    <w:p w14:paraId="3F4DBF3A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2B6D3E50" w14:textId="48C8DB8D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Learning a Classical language can promote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students' understanding of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 range of diverse cultures,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attitudes, beliefs, values and traditions,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including their own.</w:t>
      </w:r>
    </w:p>
    <w:p w14:paraId="18FC581C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2C4199AE" w14:textId="0CA2ACAC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They examine the language used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to denote values in different cultures,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both ancient and contemporary,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understand the diversity that exists,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has always existed,</w:t>
      </w:r>
    </w:p>
    <w:p w14:paraId="6BB18592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in cultural values.</w:t>
      </w:r>
    </w:p>
    <w:p w14:paraId="145E1852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6D05A31A" w14:textId="3E769831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Studying a Classical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language may also contribute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to students' development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as responsible citizens,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locally and globally,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through critical reflection on,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comparisons with, the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history, culture, values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practises of the ancient world.</w:t>
      </w:r>
    </w:p>
    <w:p w14:paraId="0C4F16E2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34F481F1" w14:textId="2414206C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In addition, the study of a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Classical language may exercise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students' intellectual curiosity,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strengthen their cognitive, analytical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reflective capabilities,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enhance their creative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critical thinking.</w:t>
      </w:r>
    </w:p>
    <w:p w14:paraId="2329BBAA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509816BF" w14:textId="384B6442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In the Classical Languages curriculum,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the focus is on both language and culture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as students move across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linguistic and cultural systems,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as well as different contexts.</w:t>
      </w:r>
    </w:p>
    <w:p w14:paraId="75AD8070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7C20AC2D" w14:textId="5B0C0061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This process involves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reflection and analysis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as students move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 xml:space="preserve">between the </w:t>
      </w:r>
      <w:proofErr w:type="gramStart"/>
      <w:r w:rsidRPr="00C21C6F">
        <w:rPr>
          <w:rFonts w:eastAsia="Helvetica Neue"/>
          <w:sz w:val="24"/>
          <w:szCs w:val="24"/>
        </w:rPr>
        <w:t>target</w:t>
      </w:r>
      <w:proofErr w:type="gramEnd"/>
    </w:p>
    <w:p w14:paraId="3D447FEF" w14:textId="1E3935B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Classical language, English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their own existing languages.</w:t>
      </w:r>
    </w:p>
    <w:p w14:paraId="07ECDB27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13EA7F47" w14:textId="43CDA973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 xml:space="preserve">The VCAA has developed </w:t>
      </w:r>
      <w:r w:rsidR="00D472EC">
        <w:rPr>
          <w:rFonts w:eastAsia="Helvetica Neue"/>
          <w:sz w:val="24"/>
          <w:szCs w:val="24"/>
        </w:rPr>
        <w:t>the Fr</w:t>
      </w:r>
      <w:r w:rsidRPr="00C21C6F">
        <w:rPr>
          <w:rFonts w:eastAsia="Helvetica Neue"/>
          <w:sz w:val="24"/>
          <w:szCs w:val="24"/>
        </w:rPr>
        <w:t xml:space="preserve">amework for Classical </w:t>
      </w:r>
      <w:r w:rsidR="00D472EC" w:rsidRPr="00C21C6F">
        <w:rPr>
          <w:rFonts w:eastAsia="Helvetica Neue"/>
          <w:sz w:val="24"/>
          <w:szCs w:val="24"/>
        </w:rPr>
        <w:t>languages that</w:t>
      </w:r>
      <w:r w:rsidRPr="00C21C6F">
        <w:rPr>
          <w:rFonts w:eastAsia="Helvetica Neue"/>
          <w:sz w:val="24"/>
          <w:szCs w:val="24"/>
        </w:rPr>
        <w:t xml:space="preserve"> supports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Victorian schools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to offer programs in Classical languages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for which there is no</w:t>
      </w:r>
    </w:p>
    <w:p w14:paraId="73969F3A" w14:textId="768F4B35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language-specific curriculum available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in the Victorian Curriculum</w:t>
      </w:r>
    </w:p>
    <w:p w14:paraId="7467613D" w14:textId="669A4DA0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F</w:t>
      </w:r>
      <w:r w:rsidR="00704752">
        <w:rPr>
          <w:rFonts w:eastAsia="Helvetica Neue"/>
          <w:sz w:val="24"/>
          <w:szCs w:val="24"/>
        </w:rPr>
        <w:t>–</w:t>
      </w:r>
      <w:r w:rsidRPr="00C21C6F">
        <w:rPr>
          <w:rFonts w:eastAsia="Helvetica Neue"/>
          <w:sz w:val="24"/>
          <w:szCs w:val="24"/>
        </w:rPr>
        <w:t>10 Version 2.0.</w:t>
      </w:r>
    </w:p>
    <w:p w14:paraId="3D0A5407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3D2BA0FE" w14:textId="0DA5EC99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The 3 interrelated aims of the Framework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for Classical Languages curriculum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are to develop knowledge,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understanding and skills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to ensure students engage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with the language, history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culture of the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 xml:space="preserve">target Classical </w:t>
      </w:r>
      <w:r w:rsidR="00D472EC" w:rsidRPr="00C21C6F">
        <w:rPr>
          <w:rFonts w:eastAsia="Helvetica Neue"/>
          <w:sz w:val="24"/>
          <w:szCs w:val="24"/>
        </w:rPr>
        <w:t>language through</w:t>
      </w:r>
      <w:r w:rsidRPr="00C21C6F">
        <w:rPr>
          <w:rFonts w:eastAsia="Helvetica Neue"/>
          <w:sz w:val="24"/>
          <w:szCs w:val="24"/>
        </w:rPr>
        <w:t xml:space="preserve"> </w:t>
      </w:r>
      <w:r w:rsidR="00D472EC" w:rsidRPr="00C21C6F">
        <w:rPr>
          <w:rFonts w:eastAsia="Helvetica Neue"/>
          <w:sz w:val="24"/>
          <w:szCs w:val="24"/>
        </w:rPr>
        <w:t>interaction with</w:t>
      </w:r>
      <w:r w:rsidRPr="00C21C6F">
        <w:rPr>
          <w:rFonts w:eastAsia="Helvetica Neue"/>
          <w:sz w:val="24"/>
          <w:szCs w:val="24"/>
        </w:rPr>
        <w:t xml:space="preserve"> texts;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 xml:space="preserve">understand language, culture and </w:t>
      </w:r>
      <w:r w:rsidR="00D472EC" w:rsidRPr="00C21C6F">
        <w:rPr>
          <w:rFonts w:eastAsia="Helvetica Neue"/>
          <w:sz w:val="24"/>
          <w:szCs w:val="24"/>
        </w:rPr>
        <w:t>learning and</w:t>
      </w:r>
      <w:r w:rsidRPr="00C21C6F">
        <w:rPr>
          <w:rFonts w:eastAsia="Helvetica Neue"/>
          <w:sz w:val="24"/>
          <w:szCs w:val="24"/>
        </w:rPr>
        <w:t xml:space="preserve"> their relationship, through the medium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of the target Classical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language texts and artefacts,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thereby develop</w:t>
      </w:r>
    </w:p>
    <w:p w14:paraId="3B914E4E" w14:textId="77777777" w:rsidR="00D472EC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intercultural understanding;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understand how their own experience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of learning the target Classical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language extends their ways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 xml:space="preserve">of viewing, engaging </w:t>
      </w:r>
      <w:r w:rsidR="00D472EC" w:rsidRPr="00C21C6F">
        <w:rPr>
          <w:rFonts w:eastAsia="Helvetica Neue"/>
          <w:sz w:val="24"/>
          <w:szCs w:val="24"/>
        </w:rPr>
        <w:t>inland</w:t>
      </w:r>
      <w:r w:rsidRPr="00C21C6F">
        <w:rPr>
          <w:rFonts w:eastAsia="Helvetica Neue"/>
          <w:sz w:val="24"/>
          <w:szCs w:val="24"/>
        </w:rPr>
        <w:t xml:space="preserve"> interpreting the contemporary world.</w:t>
      </w:r>
    </w:p>
    <w:p w14:paraId="398EBC20" w14:textId="31626E54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lastRenderedPageBreak/>
        <w:t>The Framework for Classical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Languages Version 2.0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has been developed as a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Second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Language Learner Pathway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continues to offer one sequence: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the 7</w:t>
      </w:r>
      <w:r w:rsidR="0030492D">
        <w:rPr>
          <w:rFonts w:eastAsia="Helvetica Neue"/>
          <w:sz w:val="24"/>
          <w:szCs w:val="24"/>
        </w:rPr>
        <w:t>–</w:t>
      </w:r>
      <w:r w:rsidRPr="00C21C6F">
        <w:rPr>
          <w:rFonts w:eastAsia="Helvetica Neue"/>
          <w:sz w:val="24"/>
          <w:szCs w:val="24"/>
        </w:rPr>
        <w:t>10 Sequence,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for students who begin to learn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the target Classical language in Year 7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continue to Year 10.</w:t>
      </w:r>
    </w:p>
    <w:p w14:paraId="33D3F9DB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5C93E832" w14:textId="0D06510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Teachers can use the curriculum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to cater for a range of learners,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by making appropriate adjustments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to scaffold learning experiences.</w:t>
      </w:r>
    </w:p>
    <w:p w14:paraId="0DDBE6BF" w14:textId="77777777" w:rsidR="00D472EC" w:rsidRDefault="00D472EC" w:rsidP="00C21C6F">
      <w:pPr>
        <w:spacing w:line="240" w:lineRule="auto"/>
        <w:rPr>
          <w:rFonts w:eastAsia="Helvetica Neue"/>
          <w:sz w:val="24"/>
          <w:szCs w:val="24"/>
        </w:rPr>
      </w:pPr>
    </w:p>
    <w:p w14:paraId="5CCF30F2" w14:textId="5310E03E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This sequence supports the development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of skills and knowledge to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provide students with a pathway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into a VCE Classical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language, if they choose.</w:t>
      </w:r>
    </w:p>
    <w:p w14:paraId="1395964C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1721ECCE" w14:textId="0B96618A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The Framework for Classical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Languages Version 2.0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has a simplified structure,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 more streamlined progression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improved clarity and coherence.</w:t>
      </w:r>
    </w:p>
    <w:p w14:paraId="0B865B21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0C4F00AE" w14:textId="369EBD1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These revisions enhance the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manageability of the curriculum,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supporting teachers to plan, assess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report on student learning.</w:t>
      </w:r>
    </w:p>
    <w:p w14:paraId="4DD9B826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3D267ACF" w14:textId="1313B8EE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The 2 overarching strands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have been retained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renamed as Engaging with</w:t>
      </w:r>
    </w:p>
    <w:p w14:paraId="1716FFA6" w14:textId="52C6BE4C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 xml:space="preserve">the Ancient World through </w:t>
      </w:r>
      <w:proofErr w:type="gramStart"/>
      <w:r w:rsidRPr="00C21C6F">
        <w:rPr>
          <w:rFonts w:eastAsia="Helvetica Neue"/>
          <w:sz w:val="24"/>
          <w:szCs w:val="24"/>
        </w:rPr>
        <w:t>Texts,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</w:t>
      </w:r>
      <w:proofErr w:type="gramEnd"/>
      <w:r w:rsidRPr="00C21C6F">
        <w:rPr>
          <w:rFonts w:eastAsia="Helvetica Neue"/>
          <w:sz w:val="24"/>
          <w:szCs w:val="24"/>
        </w:rPr>
        <w:t xml:space="preserve"> Understanding Language and Culture.</w:t>
      </w:r>
    </w:p>
    <w:p w14:paraId="685A4251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5BDB87B9" w14:textId="3862052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The Engaging with the Ancient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World through Texts strand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involves students engaging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with the language, culture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history of the ancient world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through the interpretation, analysis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translation of texts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in the Classical language being taught.</w:t>
      </w:r>
    </w:p>
    <w:p w14:paraId="0FF2A5FE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72C39F1F" w14:textId="03C84B52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In the Engaging with the Ancient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World through Texts strand,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the sub-strands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Accessing the ancient world through texts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 xml:space="preserve">and </w:t>
      </w:r>
      <w:proofErr w:type="gramStart"/>
      <w:r w:rsidRPr="00C21C6F">
        <w:rPr>
          <w:rFonts w:eastAsia="Helvetica Neue"/>
          <w:sz w:val="24"/>
          <w:szCs w:val="24"/>
        </w:rPr>
        <w:t>Responding</w:t>
      </w:r>
      <w:proofErr w:type="gramEnd"/>
      <w:r w:rsidRPr="00C21C6F">
        <w:rPr>
          <w:rFonts w:eastAsia="Helvetica Neue"/>
          <w:sz w:val="24"/>
          <w:szCs w:val="24"/>
        </w:rPr>
        <w:t xml:space="preserve"> to texts have been combined</w:t>
      </w:r>
      <w:r w:rsidR="00D472EC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refined to form one new sub-strand:</w:t>
      </w:r>
      <w:r w:rsidR="00795EEB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Accessing and responding to</w:t>
      </w:r>
    </w:p>
    <w:p w14:paraId="55BC5967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Classical language texts.</w:t>
      </w:r>
    </w:p>
    <w:p w14:paraId="35BEA90C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66E420BC" w14:textId="33A262C3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In this sub-strand,</w:t>
      </w:r>
      <w:r w:rsidR="00795EEB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students engage with texts</w:t>
      </w:r>
      <w:r w:rsidR="00795EEB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that reveal language use</w:t>
      </w:r>
      <w:r w:rsidR="00795EEB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social and cultural practises.</w:t>
      </w:r>
    </w:p>
    <w:p w14:paraId="58C8C741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4CC0EADB" w14:textId="3845143D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This supports students to interpret texts</w:t>
      </w:r>
      <w:r w:rsidR="00795EEB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build knowledge of the</w:t>
      </w:r>
      <w:r w:rsidR="00795EEB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social and cultural life</w:t>
      </w:r>
      <w:r w:rsidR="00795EEB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of the target Classical language.</w:t>
      </w:r>
    </w:p>
    <w:p w14:paraId="1FFEAB27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5FEAAC0D" w14:textId="7FE12BA9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The sub-strand Translating</w:t>
      </w:r>
      <w:r w:rsidR="00795EEB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has been retained and refined.</w:t>
      </w:r>
    </w:p>
    <w:p w14:paraId="48D74CFB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50FBFEF1" w14:textId="5358571D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In the sub-strand Translating,</w:t>
      </w:r>
      <w:r w:rsidR="00795EEB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students translate Classical</w:t>
      </w:r>
      <w:r w:rsidR="00795EEB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texts into English,</w:t>
      </w:r>
      <w:r w:rsidR="00795EEB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comparing and explaining</w:t>
      </w:r>
      <w:r w:rsidR="00795EEB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different interpretations</w:t>
      </w:r>
      <w:r w:rsidR="00795EEB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of the same text.</w:t>
      </w:r>
    </w:p>
    <w:p w14:paraId="6E703F8F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47CC889B" w14:textId="5531FD32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The Understanding Language</w:t>
      </w:r>
      <w:r w:rsidR="00795EEB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Culture strand involves</w:t>
      </w:r>
      <w:r w:rsidR="00795EEB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students learning to</w:t>
      </w:r>
    </w:p>
    <w:p w14:paraId="32E3BF72" w14:textId="0457705F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analyse language and culture</w:t>
      </w:r>
      <w:r w:rsidR="00795EEB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as resources for understanding meaning.</w:t>
      </w:r>
    </w:p>
    <w:p w14:paraId="66344BBB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1DF79446" w14:textId="0B200CDE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In the Understanding</w:t>
      </w:r>
      <w:r w:rsidR="00915030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Language and Culture strand,</w:t>
      </w:r>
      <w:r w:rsidR="00915030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the sub-strand Systems of language</w:t>
      </w:r>
      <w:r w:rsidR="00915030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has been refined and repurposed</w:t>
      </w:r>
      <w:r w:rsidR="00915030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as Understanding systems of language.</w:t>
      </w:r>
    </w:p>
    <w:p w14:paraId="3E000564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2159D0EF" w14:textId="1817ED6F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 xml:space="preserve">The sub-strands </w:t>
      </w:r>
      <w:proofErr w:type="gramStart"/>
      <w:r w:rsidRPr="00C21C6F">
        <w:rPr>
          <w:rFonts w:eastAsia="Helvetica Neue"/>
          <w:sz w:val="24"/>
          <w:szCs w:val="24"/>
        </w:rPr>
        <w:t>The</w:t>
      </w:r>
      <w:proofErr w:type="gramEnd"/>
      <w:r w:rsidRPr="00C21C6F">
        <w:rPr>
          <w:rFonts w:eastAsia="Helvetica Neue"/>
          <w:sz w:val="24"/>
          <w:szCs w:val="24"/>
        </w:rPr>
        <w:t xml:space="preserve"> powerful influence</w:t>
      </w:r>
      <w:r w:rsidR="00915030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of language and culture</w:t>
      </w:r>
      <w:r w:rsidR="00915030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 xml:space="preserve">and </w:t>
      </w:r>
      <w:proofErr w:type="gramStart"/>
      <w:r w:rsidRPr="00C21C6F">
        <w:rPr>
          <w:rFonts w:eastAsia="Helvetica Neue"/>
          <w:sz w:val="24"/>
          <w:szCs w:val="24"/>
        </w:rPr>
        <w:t>The</w:t>
      </w:r>
      <w:proofErr w:type="gramEnd"/>
      <w:r w:rsidRPr="00C21C6F">
        <w:rPr>
          <w:rFonts w:eastAsia="Helvetica Neue"/>
          <w:sz w:val="24"/>
          <w:szCs w:val="24"/>
        </w:rPr>
        <w:t xml:space="preserve"> role of language and culture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have been combined and refined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as Understanding the interrelationship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of language and culture.</w:t>
      </w:r>
    </w:p>
    <w:p w14:paraId="0DB13233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421F4C80" w14:textId="472415ED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This sub-strand involves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students analysing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reflecting on the role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of language and culture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in shaping meaning and identity.</w:t>
      </w:r>
    </w:p>
    <w:p w14:paraId="45C69547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2DB6618F" w14:textId="7E28CDC0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The sub-strand Reflecting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has been removed.</w:t>
      </w:r>
    </w:p>
    <w:p w14:paraId="4B827975" w14:textId="77777777" w:rsidR="0021764A" w:rsidRDefault="0021764A" w:rsidP="00C21C6F">
      <w:pPr>
        <w:spacing w:line="240" w:lineRule="auto"/>
        <w:rPr>
          <w:rFonts w:eastAsia="Helvetica Neue"/>
          <w:sz w:val="24"/>
          <w:szCs w:val="24"/>
        </w:rPr>
      </w:pPr>
    </w:p>
    <w:p w14:paraId="45B23CBD" w14:textId="5336CDF6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Next, let's dive a little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deeper into the structure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of the Framework for Classical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Languages Version 2.0,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starting with the achievement standards.</w:t>
      </w:r>
    </w:p>
    <w:p w14:paraId="61D0F0B4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0789711B" w14:textId="42F4C7BC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The Victorian Curriculum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F</w:t>
      </w:r>
      <w:r w:rsidR="00A832C7">
        <w:rPr>
          <w:rFonts w:eastAsia="Helvetica Neue"/>
          <w:sz w:val="24"/>
          <w:szCs w:val="24"/>
        </w:rPr>
        <w:t>–</w:t>
      </w:r>
      <w:r w:rsidRPr="00C21C6F">
        <w:rPr>
          <w:rFonts w:eastAsia="Helvetica Neue"/>
          <w:sz w:val="24"/>
          <w:szCs w:val="24"/>
        </w:rPr>
        <w:t>10 Version 2.0 provides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 continuum of learning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for all Victorian students.</w:t>
      </w:r>
    </w:p>
    <w:p w14:paraId="508892FB" w14:textId="77777777" w:rsidR="0021764A" w:rsidRDefault="0021764A" w:rsidP="00C21C6F">
      <w:pPr>
        <w:spacing w:line="240" w:lineRule="auto"/>
        <w:rPr>
          <w:rFonts w:eastAsia="Helvetica Neue"/>
          <w:sz w:val="24"/>
          <w:szCs w:val="24"/>
        </w:rPr>
      </w:pPr>
    </w:p>
    <w:p w14:paraId="72DF1065" w14:textId="48C4ACF1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The achievement standards describe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what students are typically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able to understand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do at the end of each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curriculum level or band.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They offer a clear progression of skills,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set out in a consistent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sequence across the levels,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as shown in the scope and</w:t>
      </w:r>
    </w:p>
    <w:p w14:paraId="3C07475B" w14:textId="744872B6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sequence charts available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on the Victorian Curriculum F-10 website.</w:t>
      </w:r>
    </w:p>
    <w:p w14:paraId="7E495395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4A4BFCCC" w14:textId="5E24DEA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The achievement standards are the basis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 xml:space="preserve">for assessment </w:t>
      </w:r>
      <w:proofErr w:type="gramStart"/>
      <w:r w:rsidRPr="00C21C6F">
        <w:rPr>
          <w:rFonts w:eastAsia="Helvetica Neue"/>
          <w:sz w:val="24"/>
          <w:szCs w:val="24"/>
        </w:rPr>
        <w:t>design,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</w:t>
      </w:r>
      <w:proofErr w:type="gramEnd"/>
      <w:r w:rsidRPr="00C21C6F">
        <w:rPr>
          <w:rFonts w:eastAsia="Helvetica Neue"/>
          <w:sz w:val="24"/>
          <w:szCs w:val="24"/>
        </w:rPr>
        <w:t xml:space="preserve"> assessing and reporting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 xml:space="preserve">student </w:t>
      </w:r>
      <w:r w:rsidR="0021764A" w:rsidRPr="00C21C6F">
        <w:rPr>
          <w:rFonts w:eastAsia="Helvetica Neue"/>
          <w:sz w:val="24"/>
          <w:szCs w:val="24"/>
        </w:rPr>
        <w:t>achievement along</w:t>
      </w:r>
      <w:r w:rsidRPr="00C21C6F">
        <w:rPr>
          <w:rFonts w:eastAsia="Helvetica Neue"/>
          <w:sz w:val="24"/>
          <w:szCs w:val="24"/>
        </w:rPr>
        <w:t xml:space="preserve"> the continuum of learning.</w:t>
      </w:r>
    </w:p>
    <w:p w14:paraId="602E04FC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71099BCE" w14:textId="0E110A6F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Achievement standards are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provided in two-level bands,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with a Levels 7 and 8 band</w:t>
      </w:r>
    </w:p>
    <w:p w14:paraId="57916360" w14:textId="668DE3FC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 xml:space="preserve">and a Levels 9 and 10 </w:t>
      </w:r>
      <w:r w:rsidR="0021764A" w:rsidRPr="00C21C6F">
        <w:rPr>
          <w:rFonts w:eastAsia="Helvetica Neue"/>
          <w:sz w:val="24"/>
          <w:szCs w:val="24"/>
        </w:rPr>
        <w:t>band. The</w:t>
      </w:r>
      <w:r w:rsidRPr="00C21C6F">
        <w:rPr>
          <w:rFonts w:eastAsia="Helvetica Neue"/>
          <w:sz w:val="24"/>
          <w:szCs w:val="24"/>
        </w:rPr>
        <w:t xml:space="preserve"> achievement standards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are provided at Level 8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then at Level 10.</w:t>
      </w:r>
    </w:p>
    <w:p w14:paraId="7F9E4060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62DD3325" w14:textId="4EFEE926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Next, content descriptions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sequence and describe the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knowledge, understanding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skills that teachers need to teach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students are expected to learn.</w:t>
      </w:r>
    </w:p>
    <w:p w14:paraId="5B00084D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37EFEF7F" w14:textId="418A769F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Elaborations provide examples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demonstrating how teachers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can transform the curriculum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into teaching and learning opportunities.</w:t>
      </w:r>
    </w:p>
    <w:p w14:paraId="0AC39FED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6D9F3E1C" w14:textId="0E5EF1E3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They are advisory only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are not mandatory.</w:t>
      </w:r>
    </w:p>
    <w:p w14:paraId="111EA7BE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2FDA9861" w14:textId="2CB79B14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The elaborations connecting Aboriginal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Torres Strait Islander</w:t>
      </w:r>
    </w:p>
    <w:p w14:paraId="6A4F3175" w14:textId="0C89CC30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histories and cultures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to the Framework for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Classical Languages curriculum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have been included.</w:t>
      </w:r>
    </w:p>
    <w:p w14:paraId="7B29540E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1CB42D1C" w14:textId="3B25F5D5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These elaborations reflect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the Victorian context</w:t>
      </w:r>
      <w:r w:rsidR="0021764A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ensure that Aboriginal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Torres Strait Islander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histories and cultures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can be embedded meaningfully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in classroom learning.</w:t>
      </w:r>
    </w:p>
    <w:p w14:paraId="4733598C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258EE416" w14:textId="4C03C791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The Framework for Classical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Languages curriculum provides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achievement standards,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content descriptions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elaborations that apply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to all Classical languages.</w:t>
      </w:r>
    </w:p>
    <w:p w14:paraId="75D0E8AB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32BDE832" w14:textId="144C7E23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Teachers can use these to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develop a tailored program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for the target Classical</w:t>
      </w:r>
    </w:p>
    <w:p w14:paraId="2404617F" w14:textId="4DE005EF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language being taught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in their school.</w:t>
      </w:r>
    </w:p>
    <w:p w14:paraId="571D0FD7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36CAD557" w14:textId="202E2801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Texts provide important opportunities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for learning about languages and cultures.</w:t>
      </w:r>
    </w:p>
    <w:p w14:paraId="1E672CB2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18683DA3" w14:textId="75A2383F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lastRenderedPageBreak/>
        <w:t>Purposeful activities can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be organised around texts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to meet the needs of the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students in the classroom.</w:t>
      </w:r>
    </w:p>
    <w:p w14:paraId="72115CA5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5BAD30D3" w14:textId="39D851E3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The texts and resources will become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increasingly sophisticated and varied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 xml:space="preserve">as </w:t>
      </w:r>
      <w:proofErr w:type="spellStart"/>
      <w:r w:rsidRPr="00C21C6F">
        <w:rPr>
          <w:rFonts w:eastAsia="Helvetica Neue"/>
          <w:sz w:val="24"/>
          <w:szCs w:val="24"/>
        </w:rPr>
        <w:t>students</w:t>
      </w:r>
      <w:proofErr w:type="spellEnd"/>
      <w:r w:rsidRPr="00C21C6F">
        <w:rPr>
          <w:rFonts w:eastAsia="Helvetica Neue"/>
          <w:sz w:val="24"/>
          <w:szCs w:val="24"/>
        </w:rPr>
        <w:t xml:space="preserve"> progress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through their schooling.</w:t>
      </w:r>
    </w:p>
    <w:p w14:paraId="1E36F0A9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3EBA0963" w14:textId="61C2AA91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Teachers are best placed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to guide the selection of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the texts for students.</w:t>
      </w:r>
    </w:p>
    <w:p w14:paraId="0206E419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3A4C9957" w14:textId="0E57F731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Students engage with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Classical language texts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use English to translate,</w:t>
      </w:r>
    </w:p>
    <w:p w14:paraId="5A0790F4" w14:textId="266AE32C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reflect on, explore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discuss ideas, and use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metalanguage to talk about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compare languages and cultures.</w:t>
      </w:r>
    </w:p>
    <w:p w14:paraId="6F50C98A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6281EF87" w14:textId="045B4E92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Visit the Victorian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Curriculum F</w:t>
      </w:r>
      <w:r w:rsidR="0089754B">
        <w:rPr>
          <w:rFonts w:eastAsia="Helvetica Neue"/>
          <w:sz w:val="24"/>
          <w:szCs w:val="24"/>
        </w:rPr>
        <w:t>–</w:t>
      </w:r>
      <w:r w:rsidRPr="00C21C6F">
        <w:rPr>
          <w:rFonts w:eastAsia="Helvetica Neue"/>
          <w:sz w:val="24"/>
          <w:szCs w:val="24"/>
        </w:rPr>
        <w:t>10 website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to view the Victorian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Curriculum F</w:t>
      </w:r>
      <w:r w:rsidR="0089754B">
        <w:rPr>
          <w:rFonts w:eastAsia="Helvetica Neue"/>
          <w:sz w:val="24"/>
          <w:szCs w:val="24"/>
        </w:rPr>
        <w:t>–</w:t>
      </w:r>
      <w:r w:rsidRPr="00C21C6F">
        <w:rPr>
          <w:rFonts w:eastAsia="Helvetica Neue"/>
          <w:sz w:val="24"/>
          <w:szCs w:val="24"/>
        </w:rPr>
        <w:t>10 Version 2.0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and explore curriculum-aligned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planning resources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in the Resource Hub,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including templates and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examples to help you plan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your teaching and learning programs.</w:t>
      </w:r>
    </w:p>
    <w:p w14:paraId="2DCEFEF6" w14:textId="77777777" w:rsidR="00C21C6F" w:rsidRP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</w:p>
    <w:p w14:paraId="648E0631" w14:textId="200E0EB2" w:rsidR="00C21C6F" w:rsidRDefault="00C21C6F" w:rsidP="00C21C6F">
      <w:pPr>
        <w:spacing w:line="240" w:lineRule="auto"/>
        <w:rPr>
          <w:rFonts w:eastAsia="Helvetica Neue"/>
          <w:sz w:val="24"/>
          <w:szCs w:val="24"/>
        </w:rPr>
      </w:pPr>
      <w:r w:rsidRPr="00C21C6F">
        <w:rPr>
          <w:rFonts w:eastAsia="Helvetica Neue"/>
          <w:sz w:val="24"/>
          <w:szCs w:val="24"/>
        </w:rPr>
        <w:t>Subscribe to the F</w:t>
      </w:r>
      <w:r w:rsidR="0089754B">
        <w:rPr>
          <w:rFonts w:eastAsia="Helvetica Neue"/>
          <w:sz w:val="24"/>
          <w:szCs w:val="24"/>
        </w:rPr>
        <w:t>–</w:t>
      </w:r>
      <w:r w:rsidRPr="00C21C6F">
        <w:rPr>
          <w:rFonts w:eastAsia="Helvetica Neue"/>
          <w:sz w:val="24"/>
          <w:szCs w:val="24"/>
        </w:rPr>
        <w:t>10 Update</w:t>
      </w:r>
      <w:r w:rsidR="002E2FF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to receive termly updates</w:t>
      </w:r>
      <w:r w:rsidR="0006551E">
        <w:rPr>
          <w:rFonts w:eastAsia="Helvetica Neue"/>
          <w:sz w:val="24"/>
          <w:szCs w:val="24"/>
        </w:rPr>
        <w:t xml:space="preserve"> </w:t>
      </w:r>
      <w:r w:rsidRPr="00C21C6F">
        <w:rPr>
          <w:rFonts w:eastAsia="Helvetica Neue"/>
          <w:sz w:val="24"/>
          <w:szCs w:val="24"/>
        </w:rPr>
        <w:t>on new planning and teaching resources.</w:t>
      </w:r>
    </w:p>
    <w:p w14:paraId="6AC2E030" w14:textId="77777777" w:rsidR="000325A0" w:rsidRDefault="000325A0" w:rsidP="00C21C6F">
      <w:pPr>
        <w:spacing w:line="240" w:lineRule="auto"/>
        <w:rPr>
          <w:rFonts w:eastAsia="Helvetica Neue"/>
          <w:sz w:val="24"/>
          <w:szCs w:val="24"/>
        </w:rPr>
      </w:pPr>
    </w:p>
    <w:p w14:paraId="12BBF1D7" w14:textId="77777777" w:rsidR="000325A0" w:rsidRPr="000325A0" w:rsidRDefault="000325A0" w:rsidP="000325A0">
      <w:pPr>
        <w:spacing w:line="240" w:lineRule="auto"/>
        <w:rPr>
          <w:rFonts w:eastAsia="Helvetica Neue"/>
          <w:sz w:val="24"/>
          <w:szCs w:val="24"/>
        </w:rPr>
      </w:pPr>
      <w:hyperlink r:id="rId9" w:history="1">
        <w:r w:rsidRPr="000325A0">
          <w:rPr>
            <w:rStyle w:val="Hyperlink"/>
            <w:rFonts w:eastAsia="Helvetica Neue"/>
            <w:sz w:val="24"/>
            <w:szCs w:val="24"/>
          </w:rPr>
          <w:t>Copyright Victorian Curriculum and Assessment Authority 2026</w:t>
        </w:r>
      </w:hyperlink>
    </w:p>
    <w:p w14:paraId="3EF5C25C" w14:textId="77777777" w:rsidR="000325A0" w:rsidRPr="00C21C6F" w:rsidRDefault="000325A0" w:rsidP="00C21C6F">
      <w:pPr>
        <w:spacing w:line="240" w:lineRule="auto"/>
        <w:rPr>
          <w:rFonts w:eastAsia="Helvetica Neue"/>
          <w:sz w:val="24"/>
          <w:szCs w:val="24"/>
        </w:rPr>
      </w:pPr>
    </w:p>
    <w:p w14:paraId="00000027" w14:textId="3B4DC6BE" w:rsidR="00B75E46" w:rsidRPr="003009AC" w:rsidRDefault="00B75E46" w:rsidP="00E236C8">
      <w:pPr>
        <w:spacing w:line="240" w:lineRule="auto"/>
        <w:rPr>
          <w:rFonts w:eastAsia="Helvetica Neue"/>
          <w:sz w:val="24"/>
          <w:szCs w:val="24"/>
        </w:rPr>
      </w:pPr>
    </w:p>
    <w:sectPr w:rsidR="00B75E46" w:rsidRPr="003009AC" w:rsidSect="00F34603">
      <w:footerReference w:type="default" r:id="rId10"/>
      <w:pgSz w:w="11906" w:h="16838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71DC7" w14:textId="77777777" w:rsidR="00220B4F" w:rsidRDefault="00220B4F">
      <w:pPr>
        <w:spacing w:line="240" w:lineRule="auto"/>
      </w:pPr>
      <w:r>
        <w:separator/>
      </w:r>
    </w:p>
  </w:endnote>
  <w:endnote w:type="continuationSeparator" w:id="0">
    <w:p w14:paraId="50D1AFAE" w14:textId="77777777" w:rsidR="00220B4F" w:rsidRDefault="00220B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B7FB053-C28B-4251-AECC-E79CB4F6CA2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203976A-7079-4CCE-B816-20EA612ECD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39683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C86205" w14:textId="4A98C6F1" w:rsidR="003009AC" w:rsidRDefault="003009A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7DB100" w14:textId="77777777" w:rsidR="003009AC" w:rsidRDefault="003009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66DF5" w14:textId="77777777" w:rsidR="00220B4F" w:rsidRDefault="00220B4F">
      <w:pPr>
        <w:spacing w:line="240" w:lineRule="auto"/>
      </w:pPr>
      <w:r>
        <w:separator/>
      </w:r>
    </w:p>
  </w:footnote>
  <w:footnote w:type="continuationSeparator" w:id="0">
    <w:p w14:paraId="1D583326" w14:textId="77777777" w:rsidR="00220B4F" w:rsidRDefault="00220B4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E46"/>
    <w:rsid w:val="000325A0"/>
    <w:rsid w:val="0006551E"/>
    <w:rsid w:val="0007178A"/>
    <w:rsid w:val="001155A2"/>
    <w:rsid w:val="0021764A"/>
    <w:rsid w:val="00220B4F"/>
    <w:rsid w:val="002E2FFE"/>
    <w:rsid w:val="003009AC"/>
    <w:rsid w:val="0030492D"/>
    <w:rsid w:val="00411791"/>
    <w:rsid w:val="0042296F"/>
    <w:rsid w:val="0056053B"/>
    <w:rsid w:val="00620D3B"/>
    <w:rsid w:val="00704752"/>
    <w:rsid w:val="00795EEB"/>
    <w:rsid w:val="0089754B"/>
    <w:rsid w:val="008A4203"/>
    <w:rsid w:val="00915030"/>
    <w:rsid w:val="00946B02"/>
    <w:rsid w:val="00A832C7"/>
    <w:rsid w:val="00A832DE"/>
    <w:rsid w:val="00B055DB"/>
    <w:rsid w:val="00B7049A"/>
    <w:rsid w:val="00B75E46"/>
    <w:rsid w:val="00C21C6F"/>
    <w:rsid w:val="00C927C2"/>
    <w:rsid w:val="00D472EC"/>
    <w:rsid w:val="00DB7446"/>
    <w:rsid w:val="00DD231B"/>
    <w:rsid w:val="00E236C8"/>
    <w:rsid w:val="00EA79D9"/>
    <w:rsid w:val="00EE0E92"/>
    <w:rsid w:val="00F34603"/>
    <w:rsid w:val="00F81AE4"/>
    <w:rsid w:val="00F8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B0EA5"/>
  <w15:docId w15:val="{82682AE3-3F3A-5845-952D-A6575ACDD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155A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5A2"/>
  </w:style>
  <w:style w:type="paragraph" w:styleId="Footer">
    <w:name w:val="footer"/>
    <w:basedOn w:val="Normal"/>
    <w:link w:val="FooterChar"/>
    <w:uiPriority w:val="99"/>
    <w:unhideWhenUsed/>
    <w:rsid w:val="001155A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5A2"/>
  </w:style>
  <w:style w:type="character" w:styleId="Hyperlink">
    <w:name w:val="Hyperlink"/>
    <w:basedOn w:val="DefaultParagraphFont"/>
    <w:uiPriority w:val="99"/>
    <w:unhideWhenUsed/>
    <w:rsid w:val="000325A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25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www.vcaa.vic.edu.au/Footer/Pages/Copyright.aspx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ncontrol_x0028_docholder_x0029_ xmlns="67e1db73-ac97-4842-acda-8d436d9fa6ab" xsi:nil="true"/>
    <lcf76f155ced4ddcb4097134ff3c332f xmlns="67e1db73-ac97-4842-acda-8d436d9fa6ab">
      <Terms xmlns="http://schemas.microsoft.com/office/infopath/2007/PartnerControls"/>
    </lcf76f155ced4ddcb4097134ff3c332f>
    <Versioncontrol xmlns="67e1db73-ac97-4842-acda-8d436d9fa6ab" xsi:nil="true"/>
    <TaxCatchAll xmlns="21907e44-c885-4190-82ed-bb8a63b8a28a" xsi:nil="true"/>
    <Status xmlns="67e1db73-ac97-4842-acda-8d436d9fa6ab" xsi:nil="true"/>
    <_Flow_SignoffStatus xmlns="67e1db73-ac97-4842-acda-8d436d9fa6a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B592D6E9F27642AD46851B71105292" ma:contentTypeVersion="21" ma:contentTypeDescription="Create a new document." ma:contentTypeScope="" ma:versionID="329b29a8e56ab3627160dcb1b264400b">
  <xsd:schema xmlns:xsd="http://www.w3.org/2001/XMLSchema" xmlns:xs="http://www.w3.org/2001/XMLSchema" xmlns:p="http://schemas.microsoft.com/office/2006/metadata/properties" xmlns:ns2="67e1db73-ac97-4842-acda-8d436d9fa6ab" xmlns:ns3="21907e44-c885-4190-82ed-bb8a63b8a28a" targetNamespace="http://schemas.microsoft.com/office/2006/metadata/properties" ma:root="true" ma:fieldsID="ce188dbb911e741f47a5b4c7885de217" ns2:_="" ns3:_="">
    <xsd:import namespace="67e1db73-ac97-4842-acda-8d436d9fa6ab"/>
    <xsd:import namespace="21907e44-c885-4190-82ed-bb8a63b8a2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_Flow_SignoffStatus" minOccurs="0"/>
                <xsd:element ref="ns2:MediaServiceLocation" minOccurs="0"/>
                <xsd:element ref="ns2:Status" minOccurs="0"/>
                <xsd:element ref="ns2:Versioncontrol_x0028_docholder_x0029_" minOccurs="0"/>
                <xsd:element ref="ns2:Versioncontro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e1db73-ac97-4842-acda-8d436d9fa6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b607bbe-9751-46d3-ac86-39dfe31413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2" nillable="true" ma:displayName="Sign-off status" ma:internalName="Sign_x002d_off_x0020_status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Status" ma:index="24" nillable="true" ma:displayName="Editorial status" ma:format="Dropdown" ma:internalName="Status">
      <xsd:simpleType>
        <xsd:restriction base="dms:Choice">
          <xsd:enumeration value="Edit1"/>
          <xsd:enumeration value="Edit1 comments"/>
          <xsd:enumeration value="Edit2"/>
          <xsd:enumeration value="Edit2 comments"/>
          <xsd:enumeration value="Edit3"/>
          <xsd:enumeration value="Edit3 comments"/>
          <xsd:enumeration value="Final for approval"/>
        </xsd:restriction>
      </xsd:simpleType>
    </xsd:element>
    <xsd:element name="Versioncontrol_x0028_docholder_x0029_" ma:index="25" nillable="true" ma:displayName="Version control (doc holder)" ma:format="Dropdown" ma:internalName="Versioncontrol_x0028_docholder_x0029_">
      <xsd:simpleType>
        <xsd:restriction base="dms:Choice">
          <xsd:enumeration value="With editor"/>
          <xsd:enumeration value="With workstream team"/>
          <xsd:enumeration value="Waiting on other"/>
          <xsd:enumeration value="On hold"/>
        </xsd:restriction>
      </xsd:simpleType>
    </xsd:element>
    <xsd:element name="Versioncontrol" ma:index="26" nillable="true" ma:displayName="Version control" ma:format="Dropdown" ma:internalName="Versioncontrol">
      <xsd:simpleType>
        <xsd:restriction base="dms:Choice">
          <xsd:enumeration value="With editor"/>
          <xsd:enumeration value="With workstream team"/>
          <xsd:enumeration value="With CM"/>
          <xsd:enumeration value="With other for approval"/>
          <xsd:enumeration value="On hold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07e44-c885-4190-82ed-bb8a63b8a2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2086bc2-ee07-4b36-9ebe-e95cc6a944bd}" ma:internalName="TaxCatchAll" ma:showField="CatchAllData" ma:web="21907e44-c885-4190-82ed-bb8a63b8a2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3FE2F8-FECE-48FD-A5DC-F3A2A603F0EC}">
  <ds:schemaRefs>
    <ds:schemaRef ds:uri="http://schemas.microsoft.com/office/2006/metadata/properties"/>
    <ds:schemaRef ds:uri="http://schemas.microsoft.com/office/infopath/2007/PartnerControls"/>
    <ds:schemaRef ds:uri="67e1db73-ac97-4842-acda-8d436d9fa6ab"/>
    <ds:schemaRef ds:uri="21907e44-c885-4190-82ed-bb8a63b8a28a"/>
  </ds:schemaRefs>
</ds:datastoreItem>
</file>

<file path=customXml/itemProps2.xml><?xml version="1.0" encoding="utf-8"?>
<ds:datastoreItem xmlns:ds="http://schemas.openxmlformats.org/officeDocument/2006/customXml" ds:itemID="{FFBC34E7-8401-4529-942C-14A2496A95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CE075A-BDA3-4565-B41A-BF552BDDF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e1db73-ac97-4842-acda-8d436d9fa6ab"/>
    <ds:schemaRef ds:uri="21907e44-c885-4190-82ed-bb8a63b8a2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1213</Words>
  <Characters>6915</Characters>
  <Application>Microsoft Office Word</Application>
  <DocSecurity>0</DocSecurity>
  <Lines>57</Lines>
  <Paragraphs>16</Paragraphs>
  <ScaleCrop>false</ScaleCrop>
  <Company/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Tess Freeman</cp:lastModifiedBy>
  <cp:revision>28</cp:revision>
  <dcterms:created xsi:type="dcterms:W3CDTF">2026-07-20T05:45:00Z</dcterms:created>
  <dcterms:modified xsi:type="dcterms:W3CDTF">2026-09-22T05:51:00Z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0x0101005FB592D6E9F27642AD46851B71105292</vt:lpwstr>
  </property>
  <property fmtid="{D5CDD505-2E9C-101B-9397-08002B2CF9AE}" pid="3" name="MediaServiceImageTags">
    <vt:lpwstr/>
  </property>
</Properties>
</file>